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F5" w:rsidRPr="00716B54" w:rsidRDefault="009235F5" w:rsidP="009235F5">
      <w:pPr>
        <w:jc w:val="left"/>
        <w:rPr>
          <w:rFonts w:ascii="仿宋" w:eastAsia="仿宋" w:hAnsi="仿宋"/>
          <w:b/>
          <w:bCs/>
          <w:sz w:val="32"/>
          <w:szCs w:val="32"/>
        </w:rPr>
      </w:pPr>
      <w:bookmarkStart w:id="0" w:name="_GoBack"/>
      <w:bookmarkEnd w:id="0"/>
      <w:r w:rsidRPr="00716B54">
        <w:rPr>
          <w:rFonts w:ascii="仿宋" w:eastAsia="仿宋" w:hAnsi="仿宋" w:hint="eastAsia"/>
          <w:b/>
          <w:bCs/>
          <w:sz w:val="32"/>
          <w:szCs w:val="32"/>
        </w:rPr>
        <w:t xml:space="preserve">附件2 </w:t>
      </w:r>
    </w:p>
    <w:p w:rsidR="009235F5" w:rsidRPr="00716B54" w:rsidRDefault="009235F5" w:rsidP="009235F5">
      <w:pPr>
        <w:jc w:val="center"/>
        <w:rPr>
          <w:rFonts w:ascii="方正小标宋_GBK" w:eastAsia="方正小标宋_GBK" w:hAnsi="仿宋"/>
          <w:bCs/>
          <w:sz w:val="44"/>
          <w:szCs w:val="32"/>
        </w:rPr>
      </w:pPr>
      <w:r w:rsidRPr="00716B54">
        <w:rPr>
          <w:rFonts w:ascii="方正小标宋_GBK" w:eastAsia="方正小标宋_GBK" w:hAnsi="仿宋" w:hint="eastAsia"/>
          <w:bCs/>
          <w:sz w:val="44"/>
          <w:szCs w:val="32"/>
        </w:rPr>
        <w:t>惠州市第三人民医院体检注意事项</w:t>
      </w:r>
    </w:p>
    <w:p w:rsidR="009235F5" w:rsidRPr="00716B54" w:rsidRDefault="009235F5" w:rsidP="009235F5">
      <w:pPr>
        <w:pStyle w:val="a3"/>
        <w:spacing w:line="600" w:lineRule="exact"/>
        <w:ind w:left="561" w:firstLineChars="0" w:firstLine="0"/>
        <w:rPr>
          <w:rFonts w:ascii="仿宋" w:eastAsia="仿宋" w:hAnsi="仿宋" w:cs="楷体"/>
          <w:sz w:val="32"/>
          <w:szCs w:val="32"/>
        </w:rPr>
      </w:pPr>
      <w:r w:rsidRPr="00716B54">
        <w:rPr>
          <w:rFonts w:ascii="仿宋" w:eastAsia="仿宋" w:hAnsi="仿宋" w:cs="楷体" w:hint="eastAsia"/>
          <w:sz w:val="32"/>
          <w:szCs w:val="32"/>
        </w:rPr>
        <w:t xml:space="preserve">    一、工作时间及地址：周一至周日上午8:00—12：00（法</w:t>
      </w:r>
    </w:p>
    <w:p w:rsidR="009235F5" w:rsidRPr="00716B54" w:rsidRDefault="009235F5" w:rsidP="009235F5">
      <w:pPr>
        <w:pStyle w:val="a3"/>
        <w:spacing w:line="600" w:lineRule="exact"/>
        <w:ind w:left="561" w:firstLineChars="0" w:firstLine="0"/>
        <w:rPr>
          <w:rFonts w:ascii="仿宋" w:eastAsia="仿宋" w:hAnsi="仿宋" w:cs="楷体"/>
          <w:sz w:val="32"/>
          <w:szCs w:val="32"/>
        </w:rPr>
      </w:pPr>
      <w:r w:rsidRPr="00716B54">
        <w:rPr>
          <w:rFonts w:ascii="仿宋" w:eastAsia="仿宋" w:hAnsi="仿宋" w:cs="楷体" w:hint="eastAsia"/>
          <w:sz w:val="32"/>
          <w:szCs w:val="32"/>
        </w:rPr>
        <w:t>定节假日除外），东院区门诊部三楼（原惠州市第四人民医院，交警支队、新开河桥旁，长湖苑对面）。</w:t>
      </w:r>
    </w:p>
    <w:p w:rsidR="009235F5" w:rsidRPr="00716B54" w:rsidRDefault="009235F5" w:rsidP="009235F5">
      <w:pPr>
        <w:pStyle w:val="a3"/>
        <w:spacing w:line="600" w:lineRule="exact"/>
        <w:ind w:left="561" w:firstLineChars="0" w:firstLine="0"/>
        <w:rPr>
          <w:rFonts w:ascii="仿宋" w:eastAsia="仿宋" w:hAnsi="仿宋" w:cs="楷体"/>
          <w:sz w:val="32"/>
          <w:szCs w:val="32"/>
        </w:rPr>
      </w:pPr>
      <w:r w:rsidRPr="00716B54">
        <w:rPr>
          <w:rFonts w:ascii="仿宋" w:eastAsia="仿宋" w:hAnsi="仿宋" w:cs="楷体" w:hint="eastAsia"/>
          <w:sz w:val="32"/>
          <w:szCs w:val="32"/>
        </w:rPr>
        <w:t xml:space="preserve">    二、预约流程：在贵单位规定的体检时间内，提前1-5个工作日预约（预约方式：微信关注“惠州市第三人民医院健康管理中心”→下方我要体检→团体预约→填写好您的信息并确定体检日期→提交。）</w:t>
      </w:r>
    </w:p>
    <w:p w:rsidR="009235F5" w:rsidRPr="00716B54" w:rsidRDefault="009235F5" w:rsidP="009235F5">
      <w:pPr>
        <w:pStyle w:val="a3"/>
        <w:spacing w:line="600" w:lineRule="exact"/>
        <w:ind w:left="561" w:firstLineChars="0" w:firstLine="0"/>
        <w:rPr>
          <w:rFonts w:ascii="仿宋" w:eastAsia="仿宋" w:hAnsi="仿宋" w:cs="楷体"/>
          <w:sz w:val="32"/>
          <w:szCs w:val="32"/>
        </w:rPr>
      </w:pPr>
      <w:r w:rsidRPr="00716B54">
        <w:rPr>
          <w:rFonts w:ascii="仿宋" w:eastAsia="仿宋" w:hAnsi="仿宋" w:cs="楷体" w:hint="eastAsia"/>
          <w:sz w:val="32"/>
          <w:szCs w:val="32"/>
        </w:rPr>
        <w:t xml:space="preserve">    三、体检流程：体检当天携本人身份证到三楼308室或A区前台领取(中高层到四楼前台领取)体检指引单和报到→进入体检→启用全流程智能导检系统（微信关注“惠州市第三人民医院健康管理中心”→点右下角“我要体检”的“智能导检”→点“输入体检编码”旁边的小黄框→扫描您体检单左上方体检码即可），系统将自动为您安排好下一站检查项目，无需自己排队。</w:t>
      </w:r>
    </w:p>
    <w:p w:rsidR="009235F5" w:rsidRPr="00716B54" w:rsidRDefault="009235F5" w:rsidP="009235F5">
      <w:pPr>
        <w:pStyle w:val="a3"/>
        <w:spacing w:line="600" w:lineRule="exact"/>
        <w:ind w:left="561" w:firstLineChars="0" w:firstLine="0"/>
        <w:rPr>
          <w:rFonts w:ascii="仿宋" w:eastAsia="仿宋" w:hAnsi="仿宋" w:cs="楷体"/>
          <w:sz w:val="32"/>
          <w:szCs w:val="32"/>
        </w:rPr>
      </w:pPr>
      <w:r w:rsidRPr="00716B54">
        <w:rPr>
          <w:rFonts w:ascii="仿宋" w:eastAsia="仿宋" w:hAnsi="仿宋" w:cs="楷体" w:hint="eastAsia"/>
          <w:sz w:val="32"/>
          <w:szCs w:val="32"/>
        </w:rPr>
        <w:t xml:space="preserve">    四、注意事项：检前：检前3-5天清淡饮食，体检前一日勿饮酒，勿吃宵夜，休息好。体检当天空腹，如正在服降压药或降糖药等，请带好药。穿舒适衣裤鞋子（勿穿连衣裙），不佩戴首饰。检中：如果您正处于怀孕、准备怀孕或哺乳期，禁止放射性检查项目（胸片、胸透、CT）；孕妇禁止碳14检查。女性尿检、妇检请避开月经期。未婚女性禁止妇检。进行前列腺、膀胱、子宫附件彩超检查前，请憋尿。如曾经做过手术，请如实告知医师。检后：完成所有体检项目后，请将体检指引单交还前台工作人员，领取停车票。</w:t>
      </w:r>
    </w:p>
    <w:p w:rsidR="009235F5" w:rsidRPr="00716B54" w:rsidRDefault="009235F5" w:rsidP="009235F5">
      <w:pPr>
        <w:pStyle w:val="a3"/>
        <w:spacing w:line="600" w:lineRule="exact"/>
        <w:ind w:left="561" w:firstLineChars="0" w:firstLine="0"/>
        <w:rPr>
          <w:rFonts w:ascii="仿宋" w:eastAsia="仿宋" w:hAnsi="仿宋"/>
          <w:sz w:val="32"/>
          <w:szCs w:val="32"/>
        </w:rPr>
      </w:pPr>
      <w:r w:rsidRPr="00716B54">
        <w:rPr>
          <w:rFonts w:ascii="仿宋" w:eastAsia="仿宋" w:hAnsi="仿宋" w:cs="楷体" w:hint="eastAsia"/>
          <w:sz w:val="32"/>
          <w:szCs w:val="32"/>
        </w:rPr>
        <w:lastRenderedPageBreak/>
        <w:t xml:space="preserve">    五、温馨提示：如需自费增加其它体检项目，可在前台领取指引单时告知工作人员加单。</w:t>
      </w:r>
    </w:p>
    <w:p w:rsidR="00F3461D" w:rsidRPr="00716B54" w:rsidRDefault="00F3461D">
      <w:pPr>
        <w:rPr>
          <w:rFonts w:ascii="仿宋" w:eastAsia="仿宋" w:hAnsi="仿宋"/>
          <w:sz w:val="32"/>
          <w:szCs w:val="32"/>
        </w:rPr>
      </w:pPr>
    </w:p>
    <w:sectPr w:rsidR="00F3461D" w:rsidRPr="00716B54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F5"/>
    <w:rsid w:val="00582E4D"/>
    <w:rsid w:val="00716B54"/>
    <w:rsid w:val="009235F5"/>
    <w:rsid w:val="00AE6A89"/>
    <w:rsid w:val="00F3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473A2-2CFA-43CA-9CF4-6419054A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5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5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陈少杰</cp:lastModifiedBy>
  <cp:revision>2</cp:revision>
  <dcterms:created xsi:type="dcterms:W3CDTF">2021-12-23T00:07:00Z</dcterms:created>
  <dcterms:modified xsi:type="dcterms:W3CDTF">2021-12-23T00:07:00Z</dcterms:modified>
</cp:coreProperties>
</file>