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C4" w:rsidRPr="00E937C4" w:rsidRDefault="00E937C4" w:rsidP="00E937C4">
      <w:pPr>
        <w:jc w:val="center"/>
        <w:rPr>
          <w:rFonts w:hint="eastAsia"/>
          <w:b/>
          <w:sz w:val="24"/>
        </w:rPr>
      </w:pPr>
      <w:r w:rsidRPr="00E937C4">
        <w:rPr>
          <w:rFonts w:hint="eastAsia"/>
          <w:b/>
          <w:sz w:val="24"/>
        </w:rPr>
        <w:t>获奖名单</w:t>
      </w:r>
    </w:p>
    <w:p w:rsidR="00E937C4" w:rsidRDefault="00E937C4" w:rsidP="00E937C4">
      <w:pPr>
        <w:rPr>
          <w:rFonts w:hint="eastAsia"/>
        </w:rPr>
      </w:pPr>
    </w:p>
    <w:tbl>
      <w:tblPr>
        <w:tblStyle w:val="a7"/>
        <w:tblW w:w="12821" w:type="dxa"/>
        <w:jc w:val="center"/>
        <w:tblInd w:w="-2334" w:type="dxa"/>
        <w:tblLayout w:type="fixed"/>
        <w:tblLook w:val="04A0"/>
      </w:tblPr>
      <w:tblGrid>
        <w:gridCol w:w="850"/>
        <w:gridCol w:w="3686"/>
        <w:gridCol w:w="992"/>
        <w:gridCol w:w="1984"/>
        <w:gridCol w:w="1418"/>
        <w:gridCol w:w="1984"/>
        <w:gridCol w:w="992"/>
        <w:gridCol w:w="915"/>
      </w:tblGrid>
      <w:tr w:rsidR="00E937C4" w:rsidTr="00382444">
        <w:trPr>
          <w:jc w:val="center"/>
        </w:trPr>
        <w:tc>
          <w:tcPr>
            <w:tcW w:w="850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序号</w:t>
            </w:r>
          </w:p>
        </w:tc>
        <w:tc>
          <w:tcPr>
            <w:tcW w:w="3686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竞赛名称</w:t>
            </w: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姓 名</w:t>
            </w:r>
          </w:p>
        </w:tc>
        <w:tc>
          <w:tcPr>
            <w:tcW w:w="1984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二级学院</w:t>
            </w:r>
          </w:p>
        </w:tc>
        <w:tc>
          <w:tcPr>
            <w:tcW w:w="1418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班级</w:t>
            </w:r>
          </w:p>
        </w:tc>
        <w:tc>
          <w:tcPr>
            <w:tcW w:w="1984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作品名称</w:t>
            </w: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奖 项</w:t>
            </w:r>
          </w:p>
        </w:tc>
        <w:tc>
          <w:tcPr>
            <w:tcW w:w="915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指导</w:t>
            </w:r>
          </w:p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教师</w:t>
            </w:r>
          </w:p>
        </w:tc>
      </w:tr>
      <w:tr w:rsidR="00E937C4" w:rsidTr="00382444">
        <w:trPr>
          <w:trHeight w:val="547"/>
          <w:jc w:val="center"/>
        </w:trPr>
        <w:tc>
          <w:tcPr>
            <w:tcW w:w="850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1</w:t>
            </w:r>
          </w:p>
        </w:tc>
        <w:tc>
          <w:tcPr>
            <w:tcW w:w="3686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2018年（第11届）中国大学生计算机设计大赛暨（第5届）中国大学生动漫游戏创意设计大赛(爱果冻杯)决赛</w:t>
            </w: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杨绍昕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418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16软件4班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精算24点</w:t>
            </w:r>
          </w:p>
        </w:tc>
        <w:tc>
          <w:tcPr>
            <w:tcW w:w="992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915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索剑</w:t>
            </w:r>
          </w:p>
        </w:tc>
      </w:tr>
      <w:tr w:rsidR="00E937C4" w:rsidTr="00382444">
        <w:trPr>
          <w:trHeight w:val="487"/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雷伟明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徐鸿杰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trHeight w:val="781"/>
          <w:jc w:val="center"/>
        </w:trPr>
        <w:tc>
          <w:tcPr>
            <w:tcW w:w="850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6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2018年（第11届）中国大学生计算机设计大赛（软件应用与开发类）决赛</w:t>
            </w: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王瑞琪</w:t>
            </w:r>
          </w:p>
        </w:tc>
        <w:tc>
          <w:tcPr>
            <w:tcW w:w="1984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418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16软件4班</w:t>
            </w:r>
          </w:p>
        </w:tc>
        <w:tc>
          <w:tcPr>
            <w:tcW w:w="1984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瑞信云考勤 - 重新定义课堂考勤</w:t>
            </w: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二等奖</w:t>
            </w:r>
          </w:p>
        </w:tc>
        <w:tc>
          <w:tcPr>
            <w:tcW w:w="915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赵义霞</w:t>
            </w:r>
          </w:p>
        </w:tc>
      </w:tr>
      <w:tr w:rsidR="00E937C4" w:rsidTr="00382444">
        <w:trPr>
          <w:jc w:val="center"/>
        </w:trPr>
        <w:tc>
          <w:tcPr>
            <w:tcW w:w="850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刘俊强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数学与大数据学院</w:t>
            </w:r>
          </w:p>
        </w:tc>
        <w:tc>
          <w:tcPr>
            <w:tcW w:w="1418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15信管1班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基于自适应的高校网络问政系统</w:t>
            </w:r>
          </w:p>
        </w:tc>
        <w:tc>
          <w:tcPr>
            <w:tcW w:w="992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915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卢庆武</w:t>
            </w:r>
          </w:p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陈益智</w:t>
            </w: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余锐新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沈卓锋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龙腾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418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15计科1班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学术会议与学术活动垂直搜索引擎</w:t>
            </w:r>
          </w:p>
        </w:tc>
        <w:tc>
          <w:tcPr>
            <w:tcW w:w="992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915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曽少宁</w:t>
            </w: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郑伟智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梁研朊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林家扬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418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16网络2班</w:t>
            </w:r>
          </w:p>
        </w:tc>
        <w:tc>
          <w:tcPr>
            <w:tcW w:w="1984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智慧社区</w:t>
            </w:r>
          </w:p>
        </w:tc>
        <w:tc>
          <w:tcPr>
            <w:tcW w:w="992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915" w:type="dxa"/>
            <w:vMerge w:val="restart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曾志</w:t>
            </w: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曾汉模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937C4" w:rsidTr="00382444">
        <w:trPr>
          <w:jc w:val="center"/>
        </w:trPr>
        <w:tc>
          <w:tcPr>
            <w:tcW w:w="850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罗钦灿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16软件2班</w:t>
            </w:r>
          </w:p>
        </w:tc>
        <w:tc>
          <w:tcPr>
            <w:tcW w:w="1984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5" w:type="dxa"/>
            <w:vMerge/>
            <w:vAlign w:val="center"/>
          </w:tcPr>
          <w:p w:rsidR="00E937C4" w:rsidRDefault="00E937C4" w:rsidP="00382444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E937C4" w:rsidRPr="00E937C4" w:rsidRDefault="00E937C4" w:rsidP="00E937C4"/>
    <w:sectPr w:rsidR="00E937C4" w:rsidRPr="00E937C4" w:rsidSect="006971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FCE" w:rsidRDefault="00673FCE" w:rsidP="006F5E11">
      <w:r>
        <w:separator/>
      </w:r>
    </w:p>
  </w:endnote>
  <w:endnote w:type="continuationSeparator" w:id="1">
    <w:p w:rsidR="00673FCE" w:rsidRDefault="00673FCE" w:rsidP="006F5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FCE" w:rsidRDefault="00673FCE" w:rsidP="006F5E11">
      <w:r>
        <w:separator/>
      </w:r>
    </w:p>
  </w:footnote>
  <w:footnote w:type="continuationSeparator" w:id="1">
    <w:p w:rsidR="00673FCE" w:rsidRDefault="00673FCE" w:rsidP="006F5E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98E48D8"/>
    <w:rsid w:val="002700C4"/>
    <w:rsid w:val="0064075E"/>
    <w:rsid w:val="00673FCE"/>
    <w:rsid w:val="00697127"/>
    <w:rsid w:val="006F5E11"/>
    <w:rsid w:val="00822286"/>
    <w:rsid w:val="00B50D3A"/>
    <w:rsid w:val="00B97493"/>
    <w:rsid w:val="00DE7F47"/>
    <w:rsid w:val="00E4457E"/>
    <w:rsid w:val="00E937C4"/>
    <w:rsid w:val="00F148EC"/>
    <w:rsid w:val="32DD3014"/>
    <w:rsid w:val="498E48D8"/>
    <w:rsid w:val="531C3918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8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148EC"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Cs w:val="21"/>
    </w:rPr>
  </w:style>
  <w:style w:type="character" w:styleId="a4">
    <w:name w:val="Strong"/>
    <w:basedOn w:val="a0"/>
    <w:qFormat/>
    <w:rsid w:val="00F148EC"/>
    <w:rPr>
      <w:b/>
    </w:rPr>
  </w:style>
  <w:style w:type="character" w:styleId="a5">
    <w:name w:val="FollowedHyperlink"/>
    <w:basedOn w:val="a0"/>
    <w:rsid w:val="00F148EC"/>
    <w:rPr>
      <w:color w:val="333333"/>
      <w:u w:val="none"/>
    </w:rPr>
  </w:style>
  <w:style w:type="character" w:styleId="a6">
    <w:name w:val="Hyperlink"/>
    <w:basedOn w:val="a0"/>
    <w:rsid w:val="00F148EC"/>
    <w:rPr>
      <w:color w:val="333333"/>
      <w:u w:val="none"/>
    </w:rPr>
  </w:style>
  <w:style w:type="table" w:styleId="a7">
    <w:name w:val="Table Grid"/>
    <w:basedOn w:val="a1"/>
    <w:uiPriority w:val="59"/>
    <w:qFormat/>
    <w:rsid w:val="00F148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">
    <w:name w:val="num"/>
    <w:basedOn w:val="a0"/>
    <w:rsid w:val="00F148EC"/>
    <w:rPr>
      <w:rFonts w:ascii="微软雅黑" w:eastAsia="微软雅黑" w:hAnsi="微软雅黑" w:cs="微软雅黑"/>
      <w:color w:val="FFFFFF"/>
      <w:spacing w:val="30"/>
      <w:sz w:val="21"/>
      <w:szCs w:val="21"/>
    </w:rPr>
  </w:style>
  <w:style w:type="character" w:customStyle="1" w:styleId="xuboxtabnow">
    <w:name w:val="xubox_tabnow"/>
    <w:basedOn w:val="a0"/>
    <w:rsid w:val="00F148EC"/>
    <w:rPr>
      <w:bdr w:val="single" w:sz="6" w:space="0" w:color="CCCCCC"/>
      <w:shd w:val="clear" w:color="auto" w:fill="FFFFFF"/>
    </w:rPr>
  </w:style>
  <w:style w:type="character" w:customStyle="1" w:styleId="pubdate-day">
    <w:name w:val="pubdate-day"/>
    <w:basedOn w:val="a0"/>
    <w:rsid w:val="00F148EC"/>
    <w:rPr>
      <w:b/>
      <w:color w:val="B51A1D"/>
      <w:sz w:val="24"/>
      <w:szCs w:val="24"/>
    </w:rPr>
  </w:style>
  <w:style w:type="character" w:customStyle="1" w:styleId="pubdate-month">
    <w:name w:val="pubdate-month"/>
    <w:basedOn w:val="a0"/>
    <w:rsid w:val="00F148EC"/>
    <w:rPr>
      <w:color w:val="292929"/>
      <w:sz w:val="18"/>
      <w:szCs w:val="18"/>
    </w:rPr>
  </w:style>
  <w:style w:type="character" w:customStyle="1" w:styleId="item-name">
    <w:name w:val="item-name"/>
    <w:basedOn w:val="a0"/>
    <w:rsid w:val="00F148EC"/>
  </w:style>
  <w:style w:type="character" w:customStyle="1" w:styleId="item-name1">
    <w:name w:val="item-name1"/>
    <w:basedOn w:val="a0"/>
    <w:rsid w:val="00F148EC"/>
  </w:style>
  <w:style w:type="character" w:customStyle="1" w:styleId="item-name2">
    <w:name w:val="item-name2"/>
    <w:basedOn w:val="a0"/>
    <w:rsid w:val="00F148EC"/>
    <w:rPr>
      <w:vanish/>
    </w:rPr>
  </w:style>
  <w:style w:type="paragraph" w:styleId="a8">
    <w:name w:val="header"/>
    <w:basedOn w:val="a"/>
    <w:link w:val="Char"/>
    <w:rsid w:val="006F5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6F5E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0"/>
    <w:rsid w:val="006F5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6F5E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CHINA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2018-08-23T14:26:00Z</dcterms:created>
  <dcterms:modified xsi:type="dcterms:W3CDTF">2018-08-23T14:26:00Z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