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A7" w:rsidRPr="007544A7" w:rsidRDefault="007544A7" w:rsidP="007544A7">
      <w:pPr>
        <w:jc w:val="center"/>
        <w:rPr>
          <w:rFonts w:asciiTheme="majorEastAsia" w:eastAsiaTheme="majorEastAsia" w:hAnsiTheme="majorEastAsia" w:cstheme="majorEastAsia" w:hint="eastAsia"/>
          <w:b/>
          <w:sz w:val="28"/>
          <w:szCs w:val="28"/>
        </w:rPr>
      </w:pPr>
      <w:r w:rsidRPr="007544A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2016届毕业生学士学位授予仪式</w:t>
      </w:r>
    </w:p>
    <w:p w:rsidR="007544A7" w:rsidRPr="007544A7" w:rsidRDefault="007544A7" w:rsidP="007544A7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544A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系主任讲话集锦</w:t>
      </w:r>
    </w:p>
    <w:p w:rsidR="007544A7" w:rsidRDefault="007544A7" w:rsidP="007544A7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电子科学系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魏晓慧教授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希望你们</w:t>
      </w:r>
      <w:proofErr w:type="gramStart"/>
      <w:r>
        <w:rPr>
          <w:rFonts w:ascii="楷体" w:eastAsia="楷体" w:hAnsi="楷体" w:hint="eastAsia"/>
          <w:sz w:val="24"/>
          <w:szCs w:val="24"/>
        </w:rPr>
        <w:t>象</w:t>
      </w:r>
      <w:proofErr w:type="gramEnd"/>
      <w:r>
        <w:rPr>
          <w:rFonts w:ascii="楷体" w:eastAsia="楷体" w:hAnsi="楷体" w:hint="eastAsia"/>
          <w:sz w:val="24"/>
          <w:szCs w:val="24"/>
        </w:rPr>
        <w:t>硬盘那样尽可能多的存储知识和技能；希望你们</w:t>
      </w:r>
      <w:proofErr w:type="gramStart"/>
      <w:r>
        <w:rPr>
          <w:rFonts w:ascii="楷体" w:eastAsia="楷体" w:hAnsi="楷体" w:hint="eastAsia"/>
          <w:sz w:val="24"/>
          <w:szCs w:val="24"/>
        </w:rPr>
        <w:t>象</w:t>
      </w:r>
      <w:proofErr w:type="gramEnd"/>
      <w:r>
        <w:rPr>
          <w:rFonts w:ascii="楷体" w:eastAsia="楷体" w:hAnsi="楷体" w:hint="eastAsia"/>
          <w:sz w:val="24"/>
          <w:szCs w:val="24"/>
        </w:rPr>
        <w:t>CPU那样尽可能高效的完成各种工作；希望你们</w:t>
      </w:r>
      <w:proofErr w:type="gramStart"/>
      <w:r>
        <w:rPr>
          <w:rFonts w:ascii="楷体" w:eastAsia="楷体" w:hAnsi="楷体" w:hint="eastAsia"/>
          <w:sz w:val="24"/>
          <w:szCs w:val="24"/>
        </w:rPr>
        <w:t>象</w:t>
      </w:r>
      <w:proofErr w:type="gramEnd"/>
      <w:r>
        <w:rPr>
          <w:rFonts w:ascii="楷体" w:eastAsia="楷体" w:hAnsi="楷体" w:hint="eastAsia"/>
          <w:sz w:val="24"/>
          <w:szCs w:val="24"/>
        </w:rPr>
        <w:t>通信网络那样尽可能宽广的拓展视野；更希望你们</w:t>
      </w:r>
      <w:proofErr w:type="gramStart"/>
      <w:r>
        <w:rPr>
          <w:rFonts w:ascii="楷体" w:eastAsia="楷体" w:hAnsi="楷体" w:hint="eastAsia"/>
          <w:sz w:val="24"/>
          <w:szCs w:val="24"/>
        </w:rPr>
        <w:t>象</w:t>
      </w:r>
      <w:proofErr w:type="gramEnd"/>
      <w:r>
        <w:rPr>
          <w:rFonts w:ascii="楷体" w:eastAsia="楷体" w:hAnsi="楷体" w:hint="eastAsia"/>
          <w:sz w:val="24"/>
          <w:szCs w:val="24"/>
        </w:rPr>
        <w:t>运用鼠标那样牢牢掌握自己的人生。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楷体" w:eastAsia="楷体" w:hAnsi="楷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服装系 刘小红教授：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服装系的同学们，是好样的，现在是，将来也是。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同学们，你们即将走上自己的工作岗位，开创属于自己的事业，在这里，我用《孟子》的一句话，与同学们共勉：“虽有智慧,不如乘势;虽有镃基,不如待时。”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化学工程系 袁浩教授：</w:t>
      </w:r>
    </w:p>
    <w:p w:rsidR="007544A7" w:rsidRDefault="007544A7" w:rsidP="007544A7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给大家几点建议： 1. 持续学习；2 关爱自己；3. 常回家看看。</w:t>
      </w:r>
    </w:p>
    <w:p w:rsidR="007544A7" w:rsidRDefault="007544A7" w:rsidP="007544A7">
      <w:pPr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计算机科学系 彭刚教授：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计算机科学系的同学常用的操作是“保存”，今天开始，请尘封4年的精彩，在创新创业的新时代，面对纷繁复杂的社会，凭借理性与自信，用0和1重新编织美丽的故事。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建筑与土木工程系 胡超文老师：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同学们，大学这四年，不管你们是飞过来的、走过来的，跑过来的，跳过来的，熬过来的，还是逃过来的，我都诚挚地献上深深的祝福：今天你们终于毕业啦！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对台下那些容光焕发的一对一对，我衷心祝福你们，找到了感情的归宿；而对于那些单身的小伙子小姑娘们，我要告诉你们，不要气馁，你们的爱情还有更多选择！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楷体" w:eastAsia="楷体" w:hAnsi="楷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经济管理系 张敏教授：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坚定理想信念，做有远见卓识，敢于拼搏的有为青年。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坚持终身学习，在不断学习的过程中，积累知识，丰富自我，增长才干。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坚守诚信道德，在财富之路和道德之路的追求中实现自己崇高的人生价值。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楷体" w:eastAsia="楷体" w:hAnsi="楷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旅游系 李存教授：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那么，学士学位对大家来说意味着什么呢？第一，学士是受人尊敬的称号。学士学位起源于中世纪的欧洲。按照当今的国际通例，受过高等教育，成绩优良，并且表现出一定学术水平的人，授予学士学位。在中国，学士一词也同样受人尊敬。大名鼎鼎的苏东坡，老百姓就尊称他为“苏学士”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第二，学士是终身享有的称号。昨天，或者更早的时候，有人叫你“男士/女士”，那是为了区别你是男是女，而不管你什么身份。与此不同，学士学位是一种与身份联系在一起的称号。你获得了学士学位，从此你拥有了士的荣耀，同时也赋予</w:t>
      </w:r>
      <w:proofErr w:type="gramStart"/>
      <w:r>
        <w:rPr>
          <w:rFonts w:ascii="楷体" w:eastAsia="楷体" w:hAnsi="楷体" w:hint="eastAsia"/>
          <w:sz w:val="24"/>
          <w:szCs w:val="24"/>
        </w:rPr>
        <w:t>了你士的</w:t>
      </w:r>
      <w:proofErr w:type="gramEnd"/>
      <w:r>
        <w:rPr>
          <w:rFonts w:ascii="楷体" w:eastAsia="楷体" w:hAnsi="楷体" w:hint="eastAsia"/>
          <w:sz w:val="24"/>
          <w:szCs w:val="24"/>
        </w:rPr>
        <w:t>责任与担当。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第三，士不可以</w:t>
      </w:r>
      <w:proofErr w:type="gramStart"/>
      <w:r>
        <w:rPr>
          <w:rFonts w:ascii="楷体" w:eastAsia="楷体" w:hAnsi="楷体" w:hint="eastAsia"/>
          <w:sz w:val="24"/>
          <w:szCs w:val="24"/>
        </w:rPr>
        <w:t>不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弘毅，任重而道远。同学们走入社会之后，别人怎么才看得出你受过高等教育？看得出你是学士？这就需要你把大学精神，用《论语》里的说法，就是“弘毅”的精神气质，带到将来的学习、工作与生活当中，开启新的征程，创造属于你的精彩人生！  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美术系 杨中华教授：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希望，大家怀着一颗感恩的心，向默默哺育你们的父母、悉心教导你们的师长以及四年来相互关爱、相互帮助的同窗们道一声谢谢，正是他们时时在你的左右，你的人生才如此的精彩!希望大家</w:t>
      </w:r>
      <w:proofErr w:type="gramStart"/>
      <w:r>
        <w:rPr>
          <w:rFonts w:ascii="楷体" w:eastAsia="楷体" w:hAnsi="楷体" w:hint="eastAsia"/>
          <w:sz w:val="24"/>
          <w:szCs w:val="24"/>
        </w:rPr>
        <w:t>不</w:t>
      </w:r>
      <w:proofErr w:type="gramEnd"/>
      <w:r>
        <w:rPr>
          <w:rFonts w:ascii="楷体" w:eastAsia="楷体" w:hAnsi="楷体" w:hint="eastAsia"/>
          <w:sz w:val="24"/>
          <w:szCs w:val="24"/>
        </w:rPr>
        <w:t>畏难、多历练，始终保持昂扬向上的精神状态，努力完善自我，抵达“独揽众山小”的人生新境界。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数学系 潘庆年教授：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我引用保尔柯察金的名言：人最宝贵的是生命，生命每人只有一次，人的一生应当这样度过：当他回忆往事的时候，他不会因为虚度年华而悔恨；也不会因为碌碌无为而羞愧。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生命科学系 陈兆贵教授：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首先，要学会做人，做合格的社会公民；第二，要善待自己和关爱他人；第三，学会生活，做到事业</w:t>
      </w:r>
      <w:proofErr w:type="gramStart"/>
      <w:r>
        <w:rPr>
          <w:rFonts w:ascii="楷体" w:eastAsia="楷体" w:hAnsi="楷体" w:hint="eastAsia"/>
          <w:sz w:val="24"/>
          <w:szCs w:val="24"/>
        </w:rPr>
        <w:t>家庭双</w:t>
      </w:r>
      <w:proofErr w:type="gramEnd"/>
      <w:r>
        <w:rPr>
          <w:rFonts w:ascii="楷体" w:eastAsia="楷体" w:hAnsi="楷体" w:hint="eastAsia"/>
          <w:sz w:val="24"/>
          <w:szCs w:val="24"/>
        </w:rPr>
        <w:t>丰收；第四，树立终身学习的观念，不断提升自身素质。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体育系 汪浩教授：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首先希望你们不断地努力学习，不断获取新知识新技能；其次希望你们有尊严地生活，无论穷达，做品行端正、自我尊重的人；最后希望你们珍视情谊——同学之间、师生之间、共同的校园生活缔结得情谊，纯洁而牢固，异常弥足珍贵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外语系 曾方本教授：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英文里“学位典礼”和“毕业典礼”有一个单词是“commencement”，这个单词同时还有“开始”的意思。今天，你们毕业了，这并不是学习的结束，而是意味着一个新的征程的开始。我向大家提出一点寄语和期望：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一是希望同学们怀有服务社会之心，不怕从</w:t>
      </w:r>
      <w:proofErr w:type="gramStart"/>
      <w:r>
        <w:rPr>
          <w:rFonts w:ascii="楷体" w:eastAsia="楷体" w:hAnsi="楷体" w:hint="eastAsia"/>
          <w:sz w:val="24"/>
          <w:szCs w:val="24"/>
        </w:rPr>
        <w:t>最</w:t>
      </w:r>
      <w:proofErr w:type="gramEnd"/>
      <w:r>
        <w:rPr>
          <w:rFonts w:ascii="楷体" w:eastAsia="楷体" w:hAnsi="楷体" w:hint="eastAsia"/>
          <w:sz w:val="24"/>
          <w:szCs w:val="24"/>
        </w:rPr>
        <w:t>基层做起，勤奋做事，低调做人；二是希望同学们做一个不惑的知者，保持求知的欲望，不要停止追求知识的脚步；三是希望同学们坚守底线，永远不要为了谋求个人的利益而破坏基本的做人原则。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音乐系 李淑珍教授：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同学们，我们学校的后山有没有去爬过？其实登山犹如人生，只要方向对了，只管前进就好；途中也许会有荆棘，不要惊慌不要害怕，它是你成功的垫脚石，踏过去就是高峰。最后，以泰山顶的一副楹联送给在座的毕业生，与大家共勉“海到尽头天作岸，山登绝顶我为峰”！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中文系 肖向明教授：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我建议你们选择幸福。“功名成就”是世俗标准的幸福；“一生平安”是一种幸福，生活是美好的；“心想事成”也是一种幸福——这种幸福太看重目的，轻视过程；“经世济民”也是一种幸福——个人的幸福不是孤立的。追求幸福，应该根据自己的兴趣、爱好、专长选择能让自我感觉良好的状态。幸福的至高境界，是在自我感觉愉悦的同时造</w:t>
      </w:r>
      <w:r>
        <w:rPr>
          <w:rFonts w:ascii="楷体" w:eastAsia="楷体" w:hAnsi="楷体" w:hint="eastAsia"/>
          <w:sz w:val="24"/>
          <w:szCs w:val="24"/>
        </w:rPr>
        <w:lastRenderedPageBreak/>
        <w:t>福人类。幸福是一种品德、生活态度。心胸开阔、富有奉献精神的品性，更容易得到幸福。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政法系  林清明教授：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厚德博学，求真务实</w:t>
      </w:r>
      <w:proofErr w:type="gramStart"/>
      <w:r>
        <w:rPr>
          <w:rFonts w:ascii="楷体" w:eastAsia="楷体" w:hAnsi="楷体" w:hint="eastAsia"/>
          <w:sz w:val="24"/>
          <w:szCs w:val="24"/>
        </w:rPr>
        <w:t>”</w:t>
      </w:r>
      <w:proofErr w:type="gramEnd"/>
      <w:r>
        <w:rPr>
          <w:rFonts w:ascii="楷体" w:eastAsia="楷体" w:hAnsi="楷体" w:hint="eastAsia"/>
          <w:sz w:val="24"/>
          <w:szCs w:val="24"/>
        </w:rPr>
        <w:t>是</w:t>
      </w:r>
      <w:proofErr w:type="gramStart"/>
      <w:r>
        <w:rPr>
          <w:rFonts w:ascii="楷体" w:eastAsia="楷体" w:hAnsi="楷体" w:hint="eastAsia"/>
          <w:sz w:val="24"/>
          <w:szCs w:val="24"/>
        </w:rPr>
        <w:t>历代政法</w:t>
      </w:r>
      <w:proofErr w:type="gramEnd"/>
      <w:r>
        <w:rPr>
          <w:rFonts w:ascii="楷体" w:eastAsia="楷体" w:hAnsi="楷体" w:hint="eastAsia"/>
          <w:sz w:val="24"/>
          <w:szCs w:val="24"/>
        </w:rPr>
        <w:t>系师生总结凝</w:t>
      </w:r>
      <w:proofErr w:type="gramStart"/>
      <w:r>
        <w:rPr>
          <w:rFonts w:ascii="楷体" w:eastAsia="楷体" w:hAnsi="楷体" w:hint="eastAsia"/>
          <w:sz w:val="24"/>
          <w:szCs w:val="24"/>
        </w:rPr>
        <w:t>炬</w:t>
      </w:r>
      <w:proofErr w:type="gramEnd"/>
      <w:r>
        <w:rPr>
          <w:rFonts w:ascii="楷体" w:eastAsia="楷体" w:hAnsi="楷体" w:hint="eastAsia"/>
          <w:sz w:val="24"/>
          <w:szCs w:val="24"/>
        </w:rPr>
        <w:t>的精神品质，“厚德、博学”是一种生命的价值倡导，是一个人生追求目标， “求真、务实”，是一种处世行为的规范，反对浮夸，反对清谈，倡导用思想引领行动，用智慧点亮人生，用行动铸就业绩。牢记这八个字，你们今后的人生之路一定会艳阳高照！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借用泰戈尔的诗为你们祝福：“大胆前行吧，既然小船就要出港，只管高扬起风帆，把握住航向，不必害怕任何的风浪！”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</w:p>
    <w:p w:rsidR="007544A7" w:rsidRDefault="007544A7" w:rsidP="007544A7">
      <w:pPr>
        <w:numPr>
          <w:ilvl w:val="0"/>
          <w:numId w:val="1"/>
        </w:num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教育科学系 饶淑园教授：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毕业面临就业，更面临恋爱、结婚、成家。我特别想对我系学前教育专业毕业女生说几句话：在你未来的家庭里，女人挣钱不一定是责任，但绝对是尊严；也许并不缺钱，也许有人愿意养你，但一份工作，带给你的不止是金钱，更是独立的人格，宽阔的视野和更高的境界。独立的人生，才是智慧女人的首选。长得漂亮是优势，活得漂亮是本事，能独立的女人才是最美丽的女人！</w:t>
      </w:r>
    </w:p>
    <w:p w:rsidR="007544A7" w:rsidRDefault="007544A7" w:rsidP="007544A7">
      <w:pPr>
        <w:ind w:firstLine="64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相逢是问候，离别是祝福。当你们有“诗和远方”的时候，想想是否父母还在苟且？常回家看看！这里有你熟悉的校园和想念你的老师。祝大家在以后的人生中活出各自的精彩! </w:t>
      </w:r>
    </w:p>
    <w:p w:rsidR="007544A7" w:rsidRDefault="007544A7" w:rsidP="007544A7">
      <w:pPr>
        <w:spacing w:line="48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247404" w:rsidRPr="007544A7" w:rsidRDefault="000E7049"/>
    <w:sectPr w:rsidR="00247404" w:rsidRPr="007544A7" w:rsidSect="009F29AE">
      <w:headerReference w:type="default" r:id="rId5"/>
      <w:footerReference w:type="default" r:id="rId6"/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AE" w:rsidRDefault="000E70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F29AE" w:rsidRDefault="000E704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544A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AE" w:rsidRDefault="000E7049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37AD"/>
    <w:multiLevelType w:val="singleLevel"/>
    <w:tmpl w:val="576B37A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544A7"/>
    <w:rsid w:val="000E7049"/>
    <w:rsid w:val="006F7E15"/>
    <w:rsid w:val="00705F2B"/>
    <w:rsid w:val="007544A7"/>
    <w:rsid w:val="00845304"/>
    <w:rsid w:val="00B51B0C"/>
    <w:rsid w:val="00DB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B7B4B"/>
    <w:pPr>
      <w:keepNext/>
      <w:keepLines/>
      <w:spacing w:line="413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B7B4B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75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44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544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db61922</dc:creator>
  <cp:lastModifiedBy>db61922</cp:lastModifiedBy>
  <cp:revision>1</cp:revision>
  <dcterms:created xsi:type="dcterms:W3CDTF">2016-06-28T08:53:00Z</dcterms:created>
  <dcterms:modified xsi:type="dcterms:W3CDTF">2016-06-28T08:56:00Z</dcterms:modified>
</cp:coreProperties>
</file>